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8251B" w:rsidRDefault="0071620A" w:rsidP="0018251B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251B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B672ED" w:rsidRDefault="00B672E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672ED">
        <w:rPr>
          <w:rFonts w:ascii="Corbel" w:hAnsi="Corbel"/>
          <w:b/>
          <w:sz w:val="20"/>
          <w:szCs w:val="20"/>
        </w:rPr>
        <w:t xml:space="preserve">Rok akademicki </w:t>
      </w:r>
      <w:r w:rsidR="00DA4EBE" w:rsidRPr="00B672ED">
        <w:rPr>
          <w:rFonts w:ascii="Corbel" w:hAnsi="Corbel"/>
          <w:b/>
          <w:sz w:val="20"/>
          <w:szCs w:val="20"/>
        </w:rPr>
        <w:t>20</w:t>
      </w:r>
      <w:r w:rsidR="00D12177" w:rsidRPr="00B672ED">
        <w:rPr>
          <w:rFonts w:ascii="Corbel" w:hAnsi="Corbel"/>
          <w:b/>
          <w:sz w:val="20"/>
          <w:szCs w:val="20"/>
        </w:rPr>
        <w:t>2</w:t>
      </w:r>
      <w:r w:rsidR="0018251B">
        <w:rPr>
          <w:rFonts w:ascii="Corbel" w:hAnsi="Corbel"/>
          <w:b/>
          <w:sz w:val="20"/>
          <w:szCs w:val="20"/>
        </w:rPr>
        <w:t>3</w:t>
      </w:r>
      <w:r w:rsidR="00DA4EBE" w:rsidRPr="00B672ED">
        <w:rPr>
          <w:rFonts w:ascii="Corbel" w:hAnsi="Corbel"/>
          <w:b/>
          <w:sz w:val="20"/>
          <w:szCs w:val="20"/>
        </w:rPr>
        <w:t>/202</w:t>
      </w:r>
      <w:r w:rsidR="0018251B">
        <w:rPr>
          <w:rFonts w:ascii="Corbel" w:hAnsi="Corbel"/>
          <w:b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672ED" w:rsidRDefault="00663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672ED">
              <w:rPr>
                <w:rFonts w:ascii="Corbel" w:hAnsi="Corbel"/>
                <w:sz w:val="24"/>
                <w:szCs w:val="24"/>
              </w:rPr>
              <w:t>Poradnictwo rodzinne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869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69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420D5" w:rsidRDefault="00042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0420D5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672ED" w:rsidRDefault="00E731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672ED">
              <w:rPr>
                <w:rFonts w:ascii="Corbel" w:hAnsi="Corbel"/>
                <w:sz w:val="24"/>
                <w:szCs w:val="24"/>
              </w:rPr>
              <w:t>Rok 2, semestr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86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B4AD9">
              <w:rPr>
                <w:rFonts w:ascii="Corbel" w:hAnsi="Corbel"/>
                <w:b w:val="0"/>
                <w:sz w:val="24"/>
                <w:szCs w:val="24"/>
              </w:rPr>
              <w:t>Zbigniew Chodkowski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16A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16A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3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3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3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3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F2502" w:rsidRDefault="00F627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47625</wp:posOffset>
                </wp:positionV>
                <wp:extent cx="103505" cy="95885"/>
                <wp:effectExtent l="0" t="0" r="10795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3505" cy="95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B02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pt,3.75pt" to="45.5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" strokecolor="#4579b8 [3044]">
                <o:lock v:ext="edit" shapetype="f"/>
              </v:line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47625</wp:posOffset>
                </wp:positionV>
                <wp:extent cx="95885" cy="95885"/>
                <wp:effectExtent l="0" t="0" r="18415" b="1841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885" cy="95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2C40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4pt,3.75pt" to="44.9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" strokecolor="#4579b8 [3044]">
                <o:lock v:ext="edit" shapetype="f"/>
              </v:line>
            </w:pict>
          </mc:Fallback>
        </mc:AlternateContent>
      </w:r>
      <w:r w:rsidR="0085747A" w:rsidRPr="002F2502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2F250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672ED" w:rsidRDefault="00B6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73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B672ED" w:rsidRPr="009C54AE" w:rsidRDefault="00B672E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DA2ABE" w:rsidP="001B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</w:pPr>
            <w:r w:rsidRPr="00DA2ABE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Zaliczone zajęcia z psychologii ogólnej, psychologii rozwoju człowieka</w:t>
            </w:r>
            <w:r w:rsidR="00E16AA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.</w:t>
            </w:r>
          </w:p>
          <w:p w:rsidR="001B7F3D" w:rsidRPr="001B7F3D" w:rsidRDefault="001B7F3D" w:rsidP="00E1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B7F3D" w:rsidRDefault="001B7F3D" w:rsidP="001B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position w:val="10"/>
                <w:sz w:val="24"/>
                <w:szCs w:val="24"/>
                <w:lang w:eastAsia="pl-PL"/>
              </w:rPr>
              <w:t>Z</w:t>
            </w:r>
            <w:r w:rsidRPr="001B7F3D">
              <w:rPr>
                <w:rFonts w:ascii="Corbel" w:hAnsi="Corbel" w:cs="DejaVu Sans"/>
                <w:color w:val="000000"/>
                <w:position w:val="10"/>
                <w:sz w:val="24"/>
                <w:szCs w:val="24"/>
                <w:lang w:eastAsia="pl-PL"/>
              </w:rPr>
              <w:t>apoznanie studentów z zasadami pracy z rodziną w kryzysie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B7F3D" w:rsidP="001B7F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1B7F3D" w:rsidRDefault="001B7F3D" w:rsidP="001B7F3D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O</w:t>
            </w:r>
            <w:r w:rsidRPr="001B7F3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panowanie podstawowych zasad prowadzenia  interwencji kryzysowej oraz działalności profilaktycznej i terapeutycznej w zapobieganiu patologii życia rodzinnego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1B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B7F3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B7F3D" w:rsidRDefault="001B7F3D" w:rsidP="001B7F3D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1B7F3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Zapoznanie ze sposobami radzenia sobie rodziny ze stresem, zasadami nawiązywania kontaktu pomocnego, organizacji interwencji kryzysowej, wsparcia i poradnictwa rodzinnego, a także niektórych szkół i technik stosowanych w terapii rodzin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10FB5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10FB5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85747A" w:rsidRPr="009C54AE" w:rsidRDefault="00E01E78" w:rsidP="001B7F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B7F3D"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410FB5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1B7F3D">
              <w:rPr>
                <w:rFonts w:ascii="Corbel" w:hAnsi="Corbel"/>
                <w:b w:val="0"/>
                <w:smallCaps w:val="0"/>
                <w:szCs w:val="24"/>
              </w:rPr>
              <w:t xml:space="preserve">aspekty </w:t>
            </w:r>
            <w:r w:rsidRPr="00410FB5">
              <w:rPr>
                <w:rFonts w:ascii="Corbel" w:hAnsi="Corbel"/>
                <w:b w:val="0"/>
                <w:smallCaps w:val="0"/>
                <w:szCs w:val="24"/>
              </w:rPr>
              <w:t xml:space="preserve">rozwoju człowieka, </w:t>
            </w:r>
            <w:r w:rsidR="001B7F3D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a także </w:t>
            </w:r>
            <w:r w:rsidRPr="00410FB5">
              <w:rPr>
                <w:rFonts w:ascii="Corbel" w:hAnsi="Corbel"/>
                <w:b w:val="0"/>
                <w:smallCaps w:val="0"/>
                <w:szCs w:val="24"/>
              </w:rPr>
              <w:t>funkcjonowanie</w:t>
            </w:r>
            <w:r w:rsidR="001B7F3D">
              <w:rPr>
                <w:rFonts w:ascii="Corbel" w:hAnsi="Corbel"/>
                <w:b w:val="0"/>
                <w:smallCaps w:val="0"/>
                <w:szCs w:val="24"/>
              </w:rPr>
              <w:t xml:space="preserve"> jednostki w rodzinie</w:t>
            </w:r>
            <w:r w:rsidR="001B7F3D">
              <w:rPr>
                <w:rFonts w:ascii="Corbel" w:hAnsi="Corbel"/>
                <w:b w:val="0"/>
                <w:smallCaps w:val="0"/>
                <w:szCs w:val="24"/>
              </w:rPr>
              <w:br/>
              <w:t>i społeczeństwie.</w:t>
            </w:r>
          </w:p>
        </w:tc>
        <w:tc>
          <w:tcPr>
            <w:tcW w:w="1865" w:type="dxa"/>
          </w:tcPr>
          <w:p w:rsidR="0085747A" w:rsidRPr="009C54AE" w:rsidRDefault="00410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0FB5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10FB5" w:rsidRPr="009C54AE" w:rsidTr="00410FB5">
        <w:tc>
          <w:tcPr>
            <w:tcW w:w="1681" w:type="dxa"/>
          </w:tcPr>
          <w:p w:rsidR="00410FB5" w:rsidRPr="009C54AE" w:rsidRDefault="00410FB5" w:rsidP="0041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10FB5" w:rsidRPr="001B7F3D" w:rsidRDefault="001B7F3D" w:rsidP="001B7F3D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1B7F3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Student opis</w:t>
            </w:r>
            <w:r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ze</w:t>
            </w:r>
            <w:r w:rsidRPr="001B7F3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 xml:space="preserve"> sytuacje kryzysowe w rodzinie, wska</w:t>
            </w:r>
            <w:r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 xml:space="preserve">że na </w:t>
            </w:r>
            <w:r w:rsidRPr="001B7F3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ich źródła i sposoby radzenia sobie z nimi</w:t>
            </w:r>
          </w:p>
        </w:tc>
        <w:tc>
          <w:tcPr>
            <w:tcW w:w="1865" w:type="dxa"/>
          </w:tcPr>
          <w:p w:rsidR="00410FB5" w:rsidRPr="009C54AE" w:rsidRDefault="00410FB5" w:rsidP="0041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0FB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0FB5" w:rsidRPr="009C54AE" w:rsidTr="00410FB5">
        <w:tc>
          <w:tcPr>
            <w:tcW w:w="1681" w:type="dxa"/>
          </w:tcPr>
          <w:p w:rsidR="00410FB5" w:rsidRPr="009C54AE" w:rsidRDefault="00410FB5" w:rsidP="0041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410FB5" w:rsidRPr="00922CAF" w:rsidRDefault="00922CAF" w:rsidP="003467AC">
            <w:pPr>
              <w:spacing w:after="0" w:line="240" w:lineRule="auto"/>
              <w:rPr>
                <w:rFonts w:ascii="Corbel" w:hAnsi="Corbel"/>
              </w:rPr>
            </w:pPr>
            <w:r w:rsidRPr="000343FA">
              <w:rPr>
                <w:rFonts w:ascii="Corbel" w:hAnsi="Corbel"/>
                <w:sz w:val="24"/>
              </w:rPr>
              <w:t xml:space="preserve">Student określi sposoby </w:t>
            </w:r>
            <w:r w:rsidR="003467AC" w:rsidRPr="000343FA">
              <w:rPr>
                <w:rFonts w:ascii="Corbel" w:hAnsi="Corbel"/>
                <w:sz w:val="24"/>
              </w:rPr>
              <w:t>zdiagnozowania</w:t>
            </w:r>
            <w:r w:rsidR="00410FB5" w:rsidRPr="000343FA">
              <w:rPr>
                <w:rFonts w:ascii="Corbel" w:hAnsi="Corbel"/>
                <w:sz w:val="24"/>
              </w:rPr>
              <w:t xml:space="preserve"> rodziny </w:t>
            </w:r>
            <w:r w:rsidRPr="000343FA">
              <w:rPr>
                <w:rFonts w:ascii="Corbel" w:hAnsi="Corbel"/>
                <w:sz w:val="24"/>
              </w:rPr>
              <w:t xml:space="preserve">w zakresie istniejących </w:t>
            </w:r>
            <w:r w:rsidR="003467AC" w:rsidRPr="000343FA">
              <w:rPr>
                <w:rFonts w:ascii="Corbel" w:hAnsi="Corbel"/>
                <w:sz w:val="24"/>
              </w:rPr>
              <w:t>dysfunkcji, a także wyznaczy</w:t>
            </w:r>
            <w:r w:rsidRPr="000343FA">
              <w:rPr>
                <w:rFonts w:ascii="Corbel" w:hAnsi="Corbel"/>
                <w:sz w:val="24"/>
              </w:rPr>
              <w:t xml:space="preserve"> </w:t>
            </w:r>
            <w:r w:rsidR="003467AC" w:rsidRPr="000343FA">
              <w:rPr>
                <w:rFonts w:ascii="Corbel" w:hAnsi="Corbel"/>
                <w:sz w:val="24"/>
              </w:rPr>
              <w:t>sposoby</w:t>
            </w:r>
            <w:r w:rsidR="00410FB5" w:rsidRPr="000343FA">
              <w:rPr>
                <w:rFonts w:ascii="Corbel" w:hAnsi="Corbel"/>
                <w:sz w:val="24"/>
              </w:rPr>
              <w:t xml:space="preserve"> negocjacji </w:t>
            </w:r>
            <w:r w:rsidR="003467AC" w:rsidRPr="000343FA">
              <w:rPr>
                <w:rFonts w:ascii="Corbel" w:hAnsi="Corbel"/>
                <w:sz w:val="24"/>
              </w:rPr>
              <w:br/>
            </w:r>
            <w:r w:rsidR="00410FB5" w:rsidRPr="000343FA">
              <w:rPr>
                <w:rFonts w:ascii="Corbel" w:hAnsi="Corbel"/>
                <w:sz w:val="24"/>
              </w:rPr>
              <w:t>i mediacji</w:t>
            </w:r>
            <w:r w:rsidRPr="000343FA">
              <w:rPr>
                <w:rFonts w:ascii="Corbel" w:hAnsi="Corbel"/>
                <w:sz w:val="24"/>
              </w:rPr>
              <w:t xml:space="preserve"> w celu rozwiązania zaistniałych problemów.</w:t>
            </w:r>
          </w:p>
        </w:tc>
        <w:tc>
          <w:tcPr>
            <w:tcW w:w="1865" w:type="dxa"/>
          </w:tcPr>
          <w:p w:rsidR="00410FB5" w:rsidRPr="009C54AE" w:rsidRDefault="00410FB5" w:rsidP="0041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0FB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0FB5" w:rsidRPr="009C54AE" w:rsidTr="00410FB5">
        <w:tc>
          <w:tcPr>
            <w:tcW w:w="1681" w:type="dxa"/>
          </w:tcPr>
          <w:p w:rsidR="00410FB5" w:rsidRPr="009C54AE" w:rsidRDefault="00410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410FB5" w:rsidRPr="009C54AE" w:rsidRDefault="00922CAF" w:rsidP="000343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E5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13E5D">
              <w:rPr>
                <w:rFonts w:ascii="Corbel" w:hAnsi="Corbel"/>
                <w:b w:val="0"/>
                <w:smallCaps w:val="0"/>
                <w:szCs w:val="24"/>
              </w:rPr>
              <w:t>zdiagnoz</w:t>
            </w:r>
            <w:r w:rsidR="00E16AA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13E5D">
              <w:rPr>
                <w:rFonts w:ascii="Corbel" w:hAnsi="Corbel"/>
                <w:b w:val="0"/>
                <w:smallCaps w:val="0"/>
                <w:szCs w:val="24"/>
              </w:rPr>
              <w:t xml:space="preserve"> problemy rodziny dysfunkcyjnej i rodziny w kryzysie</w:t>
            </w:r>
            <w:r w:rsidR="007A2D4E" w:rsidRPr="00013E5D">
              <w:rPr>
                <w:rFonts w:ascii="Corbel" w:hAnsi="Corbel"/>
                <w:b w:val="0"/>
                <w:smallCaps w:val="0"/>
                <w:szCs w:val="24"/>
              </w:rPr>
              <w:t xml:space="preserve">, a także </w:t>
            </w:r>
            <w:r w:rsidR="00012B73">
              <w:rPr>
                <w:rFonts w:ascii="Corbel" w:hAnsi="Corbel"/>
                <w:b w:val="0"/>
                <w:smallCaps w:val="0"/>
                <w:szCs w:val="24"/>
              </w:rPr>
              <w:t>przygot</w:t>
            </w:r>
            <w:r w:rsidR="00E16AA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012B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A2D4E" w:rsidRPr="00013E5D">
              <w:rPr>
                <w:rFonts w:ascii="Corbel" w:hAnsi="Corbel"/>
                <w:b w:val="0"/>
                <w:smallCaps w:val="0"/>
                <w:szCs w:val="24"/>
              </w:rPr>
              <w:t>profilaktyk</w:t>
            </w:r>
            <w:r w:rsidR="00012B73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7A2D4E" w:rsidRPr="00013E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2B73">
              <w:rPr>
                <w:rFonts w:ascii="Corbel" w:hAnsi="Corbel"/>
                <w:b w:val="0"/>
                <w:smallCaps w:val="0"/>
                <w:szCs w:val="24"/>
              </w:rPr>
              <w:t>rodziny wraz z</w:t>
            </w:r>
            <w:r w:rsidR="007A2D4E" w:rsidRPr="00013E5D">
              <w:rPr>
                <w:rFonts w:ascii="Corbel" w:hAnsi="Corbel"/>
                <w:b w:val="0"/>
                <w:smallCaps w:val="0"/>
                <w:szCs w:val="24"/>
              </w:rPr>
              <w:t xml:space="preserve"> poradnictw</w:t>
            </w:r>
            <w:r w:rsidR="00012B73">
              <w:rPr>
                <w:rFonts w:ascii="Corbel" w:hAnsi="Corbel"/>
                <w:b w:val="0"/>
                <w:smallCaps w:val="0"/>
                <w:szCs w:val="24"/>
              </w:rPr>
              <w:t xml:space="preserve">em </w:t>
            </w:r>
            <w:r w:rsidR="000343FA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7A2D4E" w:rsidRPr="00013E5D">
              <w:rPr>
                <w:rFonts w:ascii="Corbel" w:hAnsi="Corbel"/>
                <w:b w:val="0"/>
                <w:smallCaps w:val="0"/>
                <w:szCs w:val="24"/>
              </w:rPr>
              <w:t>wspomagani</w:t>
            </w:r>
            <w:r w:rsidR="00012B73">
              <w:rPr>
                <w:rFonts w:ascii="Corbel" w:hAnsi="Corbel"/>
                <w:b w:val="0"/>
                <w:smallCaps w:val="0"/>
                <w:szCs w:val="24"/>
              </w:rPr>
              <w:t>em</w:t>
            </w:r>
            <w:r w:rsidR="007A2D4E" w:rsidRPr="00013E5D">
              <w:rPr>
                <w:rFonts w:ascii="Corbel" w:hAnsi="Corbel"/>
                <w:b w:val="0"/>
                <w:smallCaps w:val="0"/>
                <w:szCs w:val="24"/>
              </w:rPr>
              <w:t xml:space="preserve"> rodziny</w:t>
            </w:r>
            <w:r w:rsidR="00012B7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410FB5" w:rsidRPr="00410FB5" w:rsidRDefault="00410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0FB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0FB5" w:rsidRPr="009C54AE" w:rsidTr="00410FB5">
        <w:tc>
          <w:tcPr>
            <w:tcW w:w="1681" w:type="dxa"/>
          </w:tcPr>
          <w:p w:rsidR="00410FB5" w:rsidRPr="009C54AE" w:rsidRDefault="00410FB5" w:rsidP="0041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410FB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410FB5" w:rsidRPr="007A2D4E" w:rsidRDefault="007A2D4E" w:rsidP="00013E5D">
            <w:pPr>
              <w:spacing w:after="0" w:line="240" w:lineRule="auto"/>
              <w:rPr>
                <w:sz w:val="24"/>
                <w:szCs w:val="24"/>
              </w:rPr>
            </w:pPr>
            <w:r w:rsidRPr="007A2D4E">
              <w:rPr>
                <w:sz w:val="24"/>
                <w:szCs w:val="24"/>
              </w:rPr>
              <w:t>Student zorgani</w:t>
            </w:r>
            <w:r w:rsidR="00E16AAD">
              <w:rPr>
                <w:sz w:val="24"/>
                <w:szCs w:val="24"/>
              </w:rPr>
              <w:t>zuje</w:t>
            </w:r>
            <w:r w:rsidRPr="007A2D4E">
              <w:rPr>
                <w:sz w:val="24"/>
                <w:szCs w:val="24"/>
              </w:rPr>
              <w:t xml:space="preserve"> pomoc rodzinom doświadczającym kryzysu i rodzinom dysfunkcyjnym.</w:t>
            </w:r>
          </w:p>
        </w:tc>
        <w:tc>
          <w:tcPr>
            <w:tcW w:w="1865" w:type="dxa"/>
          </w:tcPr>
          <w:p w:rsidR="00410FB5" w:rsidRPr="00410FB5" w:rsidRDefault="00410FB5" w:rsidP="0041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0FB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410FB5" w:rsidRPr="009C54AE" w:rsidTr="00410FB5">
        <w:tc>
          <w:tcPr>
            <w:tcW w:w="1681" w:type="dxa"/>
          </w:tcPr>
          <w:p w:rsidR="00410FB5" w:rsidRPr="009C54AE" w:rsidRDefault="00410FB5" w:rsidP="0041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410FB5" w:rsidRPr="00E01E78" w:rsidRDefault="007A2D4E" w:rsidP="00013E5D">
            <w:pPr>
              <w:spacing w:after="0" w:line="240" w:lineRule="auto"/>
              <w:rPr>
                <w:sz w:val="24"/>
                <w:szCs w:val="24"/>
              </w:rPr>
            </w:pPr>
            <w:r w:rsidRPr="007A2D4E">
              <w:rPr>
                <w:sz w:val="24"/>
                <w:szCs w:val="24"/>
              </w:rPr>
              <w:t>Student</w:t>
            </w:r>
            <w:r w:rsidR="00E16AAD">
              <w:rPr>
                <w:sz w:val="24"/>
                <w:szCs w:val="24"/>
              </w:rPr>
              <w:t xml:space="preserve"> </w:t>
            </w:r>
            <w:r w:rsidR="00013E5D">
              <w:rPr>
                <w:sz w:val="24"/>
                <w:szCs w:val="24"/>
              </w:rPr>
              <w:t>zdiagno</w:t>
            </w:r>
            <w:r w:rsidR="00E16AAD">
              <w:rPr>
                <w:sz w:val="24"/>
                <w:szCs w:val="24"/>
              </w:rPr>
              <w:t>zuje</w:t>
            </w:r>
            <w:r w:rsidR="00013E5D">
              <w:rPr>
                <w:sz w:val="24"/>
                <w:szCs w:val="24"/>
              </w:rPr>
              <w:t xml:space="preserve"> </w:t>
            </w:r>
            <w:r w:rsidRPr="007A2D4E">
              <w:rPr>
                <w:sz w:val="24"/>
                <w:szCs w:val="24"/>
              </w:rPr>
              <w:t>potrzeb</w:t>
            </w:r>
            <w:r w:rsidR="00013E5D">
              <w:rPr>
                <w:sz w:val="24"/>
                <w:szCs w:val="24"/>
              </w:rPr>
              <w:t>y</w:t>
            </w:r>
            <w:r w:rsidRPr="007A2D4E">
              <w:rPr>
                <w:sz w:val="24"/>
                <w:szCs w:val="24"/>
              </w:rPr>
              <w:t xml:space="preserve"> rodziny</w:t>
            </w:r>
            <w:r w:rsidR="00013E5D">
              <w:rPr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410FB5" w:rsidRPr="00410FB5" w:rsidRDefault="00410FB5" w:rsidP="0041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0FB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10FB5" w:rsidRPr="009C54AE" w:rsidTr="00410FB5">
        <w:tc>
          <w:tcPr>
            <w:tcW w:w="1681" w:type="dxa"/>
          </w:tcPr>
          <w:p w:rsidR="00410FB5" w:rsidRPr="009C54AE" w:rsidRDefault="00410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410FB5" w:rsidRPr="009C54AE" w:rsidRDefault="00E01E78" w:rsidP="00013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13E5D">
              <w:rPr>
                <w:rFonts w:ascii="Corbel" w:hAnsi="Corbel"/>
                <w:b w:val="0"/>
                <w:smallCaps w:val="0"/>
                <w:szCs w:val="24"/>
              </w:rPr>
              <w:t xml:space="preserve">oceni prawne i moralne aspekty wykonywania pracy na stanowisku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asystenta rodziny.</w:t>
            </w:r>
          </w:p>
        </w:tc>
        <w:tc>
          <w:tcPr>
            <w:tcW w:w="1865" w:type="dxa"/>
          </w:tcPr>
          <w:p w:rsidR="00410FB5" w:rsidRPr="00410FB5" w:rsidRDefault="00410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0F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A2ABE" w:rsidRDefault="00DA2ABE" w:rsidP="00DA2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2ABE">
              <w:rPr>
                <w:rFonts w:ascii="Corbel" w:hAnsi="Corbel"/>
                <w:sz w:val="24"/>
                <w:szCs w:val="24"/>
              </w:rPr>
              <w:t>Pomoc psychologiczna – definicja, znaczenie rodzaje. Poradnictwo rodzinne jako forma pomocy.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A2ABE" w:rsidRDefault="00DA2A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2ABE">
              <w:rPr>
                <w:rFonts w:ascii="Corbel" w:hAnsi="Corbel"/>
                <w:sz w:val="24"/>
                <w:szCs w:val="24"/>
              </w:rPr>
              <w:t>Poradnictwo rodzinne a profilaktyka życia rodzinnego.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A2ABE" w:rsidRDefault="00DA2ABE" w:rsidP="00DA2ABE">
            <w:pPr>
              <w:pStyle w:val="Akapitzlist"/>
              <w:spacing w:after="0" w:line="240" w:lineRule="auto"/>
              <w:ind w:left="0" w:firstLine="4"/>
              <w:rPr>
                <w:rFonts w:ascii="Corbel" w:hAnsi="Corbel"/>
                <w:sz w:val="24"/>
                <w:szCs w:val="24"/>
              </w:rPr>
            </w:pPr>
            <w:r w:rsidRPr="00DA2ABE">
              <w:rPr>
                <w:rFonts w:ascii="Corbel" w:hAnsi="Corbel"/>
                <w:sz w:val="24"/>
                <w:szCs w:val="24"/>
              </w:rPr>
              <w:t>Rodzina jako system. Czynniki determinujące satysfakcję i trwałość małżeństwa (dojrzałość do małżeństwa, komunikacja w małżeństwie). Rodzina dysfunkcyjna. Typy rodzin dysfunkcyjnych. Rodzina w kryzysie.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A2ABE">
              <w:rPr>
                <w:rFonts w:ascii="Corbel" w:hAnsi="Corbel"/>
                <w:sz w:val="24"/>
                <w:szCs w:val="24"/>
              </w:rPr>
              <w:t>Potrzeba poradnictwa dla współczesnej rodziny: zagrożenia współczesnego małżeństwa, reakcje w sytuacjach trudnych, kryzysy małżeńskie.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A2ABE">
              <w:rPr>
                <w:rFonts w:ascii="Corbel" w:hAnsi="Corbel"/>
                <w:sz w:val="24"/>
                <w:szCs w:val="24"/>
              </w:rPr>
              <w:lastRenderedPageBreak/>
              <w:t xml:space="preserve">Zadania poradnictwa rodzinnego. 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A2ABE">
              <w:rPr>
                <w:rFonts w:ascii="Corbel" w:hAnsi="Corbel"/>
                <w:sz w:val="24"/>
                <w:szCs w:val="24"/>
              </w:rPr>
              <w:t xml:space="preserve">Warunki pracy poradni rodzinnej. 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A2ABE">
              <w:rPr>
                <w:rFonts w:ascii="Corbel" w:hAnsi="Corbel"/>
                <w:sz w:val="24"/>
                <w:szCs w:val="24"/>
              </w:rPr>
              <w:t>Kompetencje psychologiczne doradcy rodzinnego.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A2ABE">
              <w:rPr>
                <w:rFonts w:ascii="Corbel" w:hAnsi="Corbel"/>
                <w:sz w:val="24"/>
                <w:szCs w:val="24"/>
              </w:rPr>
              <w:t>Błędy poradnictwa.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sz w:val="24"/>
              </w:rPr>
            </w:pPr>
            <w:r w:rsidRPr="00DA2ABE">
              <w:rPr>
                <w:sz w:val="24"/>
              </w:rPr>
              <w:t>Zapoznanie z programem zajęć i literaturą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sz w:val="24"/>
              </w:rPr>
            </w:pPr>
            <w:r w:rsidRPr="00DA2ABE">
              <w:rPr>
                <w:sz w:val="24"/>
              </w:rPr>
              <w:t>Cechy związku pomocnego. Zaufanie interpersonalne i jego znaczenie w budowaniu związku pomocnego. Czynniki sprzyjające kształtowaniu się zaufania.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sz w:val="24"/>
              </w:rPr>
            </w:pPr>
            <w:r w:rsidRPr="00DA2ABE">
              <w:rPr>
                <w:sz w:val="24"/>
              </w:rPr>
              <w:t>Umiejętności i osobowościowe kompetencje doradcy rodzinnego. Komunikowanie się i rozwiązywanie konfliktów w rodzinie.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sz w:val="24"/>
              </w:rPr>
            </w:pPr>
            <w:r w:rsidRPr="00DA2ABE">
              <w:rPr>
                <w:sz w:val="24"/>
              </w:rPr>
              <w:t>Formy pracy doradcy rodzinnego. Pierwszy wywiad z rodziną.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sz w:val="24"/>
              </w:rPr>
            </w:pPr>
            <w:r w:rsidRPr="00DA2ABE">
              <w:rPr>
                <w:sz w:val="24"/>
              </w:rPr>
              <w:t>Obszary poradnictwa rodzinnego  dla młodzieży, narzeczonych, małżonków i innych członków rodziny. Najczęstsze problemy w poradnictwie rodzinnym. Zasady etyczne obowiązujące w pracy doradcy rodzinnego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sz w:val="24"/>
              </w:rPr>
            </w:pPr>
            <w:r w:rsidRPr="00DA2ABE">
              <w:rPr>
                <w:sz w:val="24"/>
              </w:rPr>
              <w:t>Organizacja pracy w poradni rodzinnej</w:t>
            </w:r>
          </w:p>
        </w:tc>
      </w:tr>
      <w:tr w:rsidR="00DA2ABE" w:rsidRPr="009C54AE" w:rsidTr="00923D7D">
        <w:tc>
          <w:tcPr>
            <w:tcW w:w="9639" w:type="dxa"/>
          </w:tcPr>
          <w:p w:rsidR="00DA2ABE" w:rsidRPr="00DA2ABE" w:rsidRDefault="00DA2ABE" w:rsidP="00DA2ABE">
            <w:pPr>
              <w:spacing w:after="0" w:line="240" w:lineRule="auto"/>
              <w:rPr>
                <w:sz w:val="24"/>
              </w:rPr>
            </w:pPr>
            <w:r w:rsidRPr="00DA2ABE">
              <w:rPr>
                <w:sz w:val="24"/>
              </w:rPr>
              <w:t>Zaliczenie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A2ABE" w:rsidRPr="00DA2ABE" w:rsidRDefault="001B7F3D" w:rsidP="00DA2ABE">
      <w:pPr>
        <w:widowControl w:val="0"/>
        <w:autoSpaceDE w:val="0"/>
        <w:autoSpaceDN w:val="0"/>
        <w:adjustRightInd w:val="0"/>
        <w:spacing w:before="186" w:after="0" w:line="280" w:lineRule="exact"/>
        <w:rPr>
          <w:rFonts w:ascii="Corbel" w:hAnsi="Corbel" w:cs="DejaVu Sans"/>
          <w:sz w:val="24"/>
          <w:szCs w:val="24"/>
          <w:lang w:eastAsia="pl-PL"/>
        </w:rPr>
      </w:pPr>
      <w:r>
        <w:rPr>
          <w:rFonts w:ascii="Corbel" w:hAnsi="Corbel" w:cs="DejaVu Sans"/>
          <w:color w:val="000000"/>
          <w:sz w:val="24"/>
          <w:szCs w:val="24"/>
          <w:lang w:eastAsia="pl-PL"/>
        </w:rPr>
        <w:t>W</w:t>
      </w:r>
      <w:r w:rsidR="00DA2ABE" w:rsidRPr="00DA2ABE">
        <w:rPr>
          <w:rFonts w:ascii="Corbel" w:hAnsi="Corbel" w:cs="DejaVu Sans"/>
          <w:color w:val="000000"/>
          <w:sz w:val="24"/>
          <w:szCs w:val="24"/>
          <w:lang w:eastAsia="pl-PL"/>
        </w:rPr>
        <w:t>ykład: wykład z prezentacją multimedialną,</w:t>
      </w:r>
    </w:p>
    <w:p w:rsidR="00DA2ABE" w:rsidRPr="00DA2ABE" w:rsidRDefault="001B7F3D" w:rsidP="00DA2ABE">
      <w:pPr>
        <w:widowControl w:val="0"/>
        <w:autoSpaceDE w:val="0"/>
        <w:autoSpaceDN w:val="0"/>
        <w:adjustRightInd w:val="0"/>
        <w:spacing w:after="0" w:line="241" w:lineRule="auto"/>
        <w:rPr>
          <w:rFonts w:ascii="Corbel" w:hAnsi="Corbel" w:cs="DejaVu Sans"/>
          <w:sz w:val="24"/>
          <w:szCs w:val="24"/>
          <w:lang w:eastAsia="pl-PL"/>
        </w:rPr>
      </w:pPr>
      <w:r>
        <w:rPr>
          <w:rFonts w:ascii="Corbel" w:hAnsi="Corbel" w:cs="DejaVu Sans"/>
          <w:color w:val="000000"/>
          <w:sz w:val="24"/>
          <w:szCs w:val="24"/>
          <w:lang w:eastAsia="pl-PL"/>
        </w:rPr>
        <w:t>Ć</w:t>
      </w:r>
      <w:r w:rsidR="00DA2ABE" w:rsidRPr="00DA2ABE">
        <w:rPr>
          <w:rFonts w:ascii="Corbel" w:hAnsi="Corbel" w:cs="DejaVu Sans"/>
          <w:color w:val="000000"/>
          <w:sz w:val="24"/>
          <w:szCs w:val="24"/>
          <w:lang w:eastAsia="pl-PL"/>
        </w:rPr>
        <w:t>wiczenia: projekt, gry symulacyjne, praca w grupach, analiza przypadków,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668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6689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2ABE" w:rsidRPr="009C54AE" w:rsidTr="00C05F44">
        <w:tc>
          <w:tcPr>
            <w:tcW w:w="1985" w:type="dxa"/>
          </w:tcPr>
          <w:p w:rsidR="00DA2ABE" w:rsidRPr="009C54AE" w:rsidRDefault="00DA2A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A2ABE" w:rsidRPr="00E16AAD" w:rsidRDefault="00E16AAD" w:rsidP="00DA2A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AA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="00DA2ABE" w:rsidRPr="00E16AAD" w:rsidRDefault="00E16A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6AAD"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DA2ABE" w:rsidRPr="009C54AE" w:rsidTr="00C05F44">
        <w:tc>
          <w:tcPr>
            <w:tcW w:w="1985" w:type="dxa"/>
          </w:tcPr>
          <w:p w:rsidR="00DA2ABE" w:rsidRPr="009C54AE" w:rsidRDefault="00DA2A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A2ABE" w:rsidRPr="00E16AAD" w:rsidRDefault="00E16AAD" w:rsidP="00DA2A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AA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="00DA2ABE" w:rsidRPr="00E16AAD" w:rsidRDefault="00E16A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6AAD"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DA2ABE" w:rsidRPr="009C54AE" w:rsidTr="00C05F44">
        <w:tc>
          <w:tcPr>
            <w:tcW w:w="1985" w:type="dxa"/>
          </w:tcPr>
          <w:p w:rsidR="00DA2ABE" w:rsidRPr="009C54AE" w:rsidRDefault="00DA2A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DA2ABE" w:rsidRPr="00E16AAD" w:rsidRDefault="00E16AAD" w:rsidP="009D67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AA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egzamin pisemny, projekt</w:t>
            </w:r>
          </w:p>
        </w:tc>
        <w:tc>
          <w:tcPr>
            <w:tcW w:w="2126" w:type="dxa"/>
          </w:tcPr>
          <w:p w:rsidR="00DA2ABE" w:rsidRPr="00E16AAD" w:rsidRDefault="00E16A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6AAD"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DA2ABE" w:rsidRPr="009C54AE" w:rsidTr="00C05F44">
        <w:tc>
          <w:tcPr>
            <w:tcW w:w="1985" w:type="dxa"/>
          </w:tcPr>
          <w:p w:rsidR="00DA2ABE" w:rsidRPr="00DA2ABE" w:rsidRDefault="00DA2ABE" w:rsidP="00DA2A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2AB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DA2ABE" w:rsidRPr="00E16AAD" w:rsidRDefault="00E16AAD" w:rsidP="009D677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16AAD">
              <w:rPr>
                <w:rFonts w:ascii="Corbel" w:hAnsi="Corbel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2126" w:type="dxa"/>
          </w:tcPr>
          <w:p w:rsidR="00DA2ABE" w:rsidRPr="00E16AAD" w:rsidRDefault="00E16A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6AAD"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9D677F" w:rsidRPr="009C54AE" w:rsidTr="00C05F44">
        <w:tc>
          <w:tcPr>
            <w:tcW w:w="1985" w:type="dxa"/>
          </w:tcPr>
          <w:p w:rsidR="009D677F" w:rsidRPr="009C54AE" w:rsidRDefault="009D677F" w:rsidP="00DA2A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9D677F" w:rsidRPr="00E16AAD" w:rsidRDefault="00E16AAD" w:rsidP="009D67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AAD">
              <w:rPr>
                <w:rFonts w:ascii="Corbel" w:hAnsi="Corbel"/>
                <w:sz w:val="24"/>
                <w:szCs w:val="24"/>
              </w:rPr>
              <w:t xml:space="preserve">projekt, odpowiedzi ustne </w:t>
            </w:r>
          </w:p>
        </w:tc>
        <w:tc>
          <w:tcPr>
            <w:tcW w:w="2126" w:type="dxa"/>
          </w:tcPr>
          <w:p w:rsidR="009D677F" w:rsidRPr="00E16AAD" w:rsidRDefault="00E16A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6AAD">
              <w:rPr>
                <w:rFonts w:ascii="Corbel" w:hAnsi="Corbel"/>
                <w:b w:val="0"/>
                <w:szCs w:val="24"/>
              </w:rPr>
              <w:t>w, ćw</w:t>
            </w:r>
            <w:r w:rsidR="006668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D677F" w:rsidRPr="009C54AE" w:rsidTr="00C05F44">
        <w:tc>
          <w:tcPr>
            <w:tcW w:w="1985" w:type="dxa"/>
          </w:tcPr>
          <w:p w:rsidR="009D677F" w:rsidRPr="009C54AE" w:rsidRDefault="009D677F" w:rsidP="00DA2A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9D677F" w:rsidRPr="00E16AAD" w:rsidRDefault="00E16AAD" w:rsidP="009D67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AAD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26" w:type="dxa"/>
          </w:tcPr>
          <w:p w:rsidR="009D677F" w:rsidRPr="00E16AAD" w:rsidRDefault="00E16A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6AAD">
              <w:rPr>
                <w:rFonts w:ascii="Corbel" w:hAnsi="Corbel"/>
                <w:b w:val="0"/>
                <w:szCs w:val="24"/>
              </w:rPr>
              <w:t>ćw</w:t>
            </w:r>
            <w:r w:rsidR="006668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1A73" w:rsidRPr="009C54AE" w:rsidTr="00C05F44">
        <w:tc>
          <w:tcPr>
            <w:tcW w:w="1985" w:type="dxa"/>
          </w:tcPr>
          <w:p w:rsidR="008A1A73" w:rsidRPr="009C54AE" w:rsidRDefault="008A1A73" w:rsidP="00DA2A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A1A73" w:rsidRPr="00E16AAD" w:rsidRDefault="00E16AAD" w:rsidP="00CE6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AAD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26" w:type="dxa"/>
          </w:tcPr>
          <w:p w:rsidR="008A1A73" w:rsidRPr="00E16AAD" w:rsidRDefault="00E16AAD" w:rsidP="00CE6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6AAD">
              <w:rPr>
                <w:rFonts w:ascii="Corbel" w:hAnsi="Corbel"/>
                <w:b w:val="0"/>
                <w:szCs w:val="24"/>
              </w:rPr>
              <w:t>ćw</w:t>
            </w:r>
            <w:r w:rsidR="0066689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E276F" w:rsidRPr="003E276F" w:rsidRDefault="003E276F" w:rsidP="003E27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t>Egzamin pisemny: testowy, z dwoma pytaniami otwartymi</w:t>
            </w:r>
          </w:p>
          <w:p w:rsidR="003E276F" w:rsidRPr="003E276F" w:rsidRDefault="003E276F" w:rsidP="003E27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t>Egzamin: student musi wykazać się znajomością każdej z treści kształcenia na poziomie przynajmniej 50%, aby uzyskać ocenę pozytywną.</w:t>
            </w:r>
          </w:p>
          <w:p w:rsidR="003E276F" w:rsidRPr="003E276F" w:rsidRDefault="003E276F" w:rsidP="003E27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t>W ocenie testu stosuje się następujące kryteria:</w:t>
            </w:r>
          </w:p>
          <w:p w:rsidR="003E276F" w:rsidRPr="003E276F" w:rsidRDefault="003E276F" w:rsidP="003E27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5,0 – 100-90% poprawnych odpowiedzi;</w:t>
            </w:r>
          </w:p>
          <w:p w:rsidR="003E276F" w:rsidRPr="003E276F" w:rsidRDefault="003E276F" w:rsidP="003E27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t>Ocena 4,5 – 80-89% poprawnych odpowiedzi;</w:t>
            </w:r>
          </w:p>
          <w:p w:rsidR="003E276F" w:rsidRPr="003E276F" w:rsidRDefault="003E276F" w:rsidP="003E27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t>Ocena 4,0 – 70-79% poprawnych odpowiedzi;</w:t>
            </w:r>
          </w:p>
          <w:p w:rsidR="003E276F" w:rsidRPr="003E276F" w:rsidRDefault="003E276F" w:rsidP="003E27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t>Ocena 3,5 – 60-69% poprawnych odpowiedzi;</w:t>
            </w:r>
          </w:p>
          <w:p w:rsidR="003E276F" w:rsidRPr="003E276F" w:rsidRDefault="003E276F" w:rsidP="003E27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t xml:space="preserve">Ocena 3,0 – 50-59% poprawnych odpowiedzi </w:t>
            </w:r>
          </w:p>
          <w:p w:rsidR="003E276F" w:rsidRPr="003E276F" w:rsidRDefault="003E276F" w:rsidP="003E27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t>Ocena 2,0 – poniżej 50% poprawnych odpowiedzi.</w:t>
            </w:r>
          </w:p>
          <w:p w:rsidR="0085747A" w:rsidRPr="009C54AE" w:rsidRDefault="003E27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szCs w:val="24"/>
              </w:rPr>
              <w:t>Ćwiczenia:  aktywność w czasie zajęć, wskazująca iż student jest do nich przygotowany  i  potrafi  operować  wiedzą  przynajmniej  na  poziomie dostatecznym;  pozytywne  oceny  z  bieżącego  sprawdzania  wiadomości, przygotowanie w wyznaczonym terminie pracy projektowej na zadany temat dotyczący  poradnictwa  rodzinnego  - ocena  zależna  od  solidności przygotowania  pracy,  wykorzystania  literatury,  przypisów,  treści merytorycznej.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E276F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E276F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16AAD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napisanie </w:t>
            </w:r>
            <w:r w:rsidR="00E16AAD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E276F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E276F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731B6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A45B5" w:rsidRPr="009A45B5" w:rsidRDefault="009A45B5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Albronda</w:t>
            </w:r>
            <w:proofErr w:type="spellEnd"/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Heaton</w:t>
            </w:r>
            <w:proofErr w:type="spellEnd"/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(2003). 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umiejętności terapeutycznych.</w:t>
            </w: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Gdańsk: GWP.</w:t>
            </w:r>
          </w:p>
          <w:p w:rsidR="009A45B5" w:rsidRPr="003E276F" w:rsidRDefault="009A45B5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Badura-Madej W. (1999). 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interwencji kryzysowej. Poradnik dla pracowników socjalnych.</w:t>
            </w: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Katowice: Wyd. Śląsk.</w:t>
            </w:r>
          </w:p>
          <w:p w:rsidR="009A45B5" w:rsidRPr="009A45B5" w:rsidRDefault="009A45B5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 M. (1992). 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Psychologiczna analiza </w:t>
            </w:r>
            <w:r w:rsidR="003E276F"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ystemów rodzinnych osób zadowolonych i niezadowolonych z małżeństwa.</w:t>
            </w: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Lublin: Towarzystwo Naukowe KUL.</w:t>
            </w:r>
          </w:p>
          <w:p w:rsidR="009A45B5" w:rsidRPr="009A45B5" w:rsidRDefault="009A45B5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 Barbaro B. (1999). 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Wprowadzenie do systemowego rozumienia rodziny. </w:t>
            </w: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Kraków: Wyd. UJ.</w:t>
            </w:r>
          </w:p>
          <w:p w:rsidR="009A45B5" w:rsidRPr="009A45B5" w:rsidRDefault="009A45B5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Feltham</w:t>
            </w:r>
            <w:proofErr w:type="spellEnd"/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C., Horton I. (2013). 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Psychoterapia i poradnictwo. </w:t>
            </w: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Sopot: GWP.</w:t>
            </w:r>
          </w:p>
          <w:p w:rsidR="009A45B5" w:rsidRPr="009A45B5" w:rsidRDefault="009A45B5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Okła W. (2013). 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Poradnictwo terapeutyczne.</w:t>
            </w: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Lublin: Wydawnictwo KUL.</w:t>
            </w:r>
          </w:p>
          <w:p w:rsidR="003E276F" w:rsidRDefault="009A45B5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Namysłowska I. (1997). 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rodzin.</w:t>
            </w: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PWN. </w:t>
            </w:r>
          </w:p>
          <w:p w:rsidR="009A45B5" w:rsidRPr="009C54AE" w:rsidRDefault="009A45B5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Sujak</w:t>
            </w:r>
            <w:proofErr w:type="spellEnd"/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(1995). 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Poradnictwo małżeńskie i rodzinne</w:t>
            </w:r>
            <w:r w:rsidRPr="009A4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E276F" w:rsidRPr="003E276F" w:rsidRDefault="003E276F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Braun-Gałkowska M. (1985).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Miłość aktywna. Psychiczne uwarunkowania powodzenia w małżeństwie.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Instytut wydawniczy PAX.</w:t>
            </w:r>
          </w:p>
          <w:p w:rsidR="003E276F" w:rsidRPr="003E276F" w:rsidRDefault="003E276F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Braun- Gałkowska M. (1990).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Psychologia domowa.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Olsztyn: WWD.</w:t>
            </w:r>
          </w:p>
          <w:p w:rsidR="003E276F" w:rsidRPr="003E276F" w:rsidRDefault="003E276F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Dudziak U. (2001).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Miłość, małżeństwo i co dalej…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Częstochowa: Edycja św. Pawła</w:t>
            </w:r>
          </w:p>
          <w:p w:rsidR="003E276F" w:rsidRPr="003E276F" w:rsidRDefault="003E276F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Gaś Z. (1993).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 wobec uzależnień.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Marki-Struga: </w:t>
            </w:r>
            <w:proofErr w:type="spellStart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Michalineum</w:t>
            </w:r>
            <w:proofErr w:type="spellEnd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E276F" w:rsidRPr="003E276F" w:rsidRDefault="003E276F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James R., </w:t>
            </w:r>
            <w:proofErr w:type="spellStart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Gilliand</w:t>
            </w:r>
            <w:proofErr w:type="spellEnd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(2008).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Strategie interwencji kryzysowej.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</w:t>
            </w:r>
            <w:proofErr w:type="spellEnd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Media.</w:t>
            </w:r>
          </w:p>
          <w:p w:rsidR="003E276F" w:rsidRPr="003E276F" w:rsidRDefault="003E276F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Jedliński K. (1997).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Jak rozmawiać z tymi, co stracili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nadzieję.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WAB.</w:t>
            </w:r>
          </w:p>
          <w:p w:rsidR="003E276F" w:rsidRPr="003E276F" w:rsidRDefault="003E276F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Kubacka-Jasiecka</w:t>
            </w:r>
            <w:proofErr w:type="spellEnd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Lipowska-Teutsch A. (1997).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Oblicza kryzysu psychologicznego i pracy interwencyjnej.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Wyd. ALL.</w:t>
            </w:r>
          </w:p>
          <w:p w:rsidR="003E276F" w:rsidRPr="003E276F" w:rsidRDefault="003E276F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Satir</w:t>
            </w:r>
            <w:proofErr w:type="spellEnd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 (2000).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Rodzina. Tu powstaje człowiek.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GWP.</w:t>
            </w:r>
          </w:p>
          <w:p w:rsidR="003E276F" w:rsidRPr="009C54AE" w:rsidRDefault="003E276F" w:rsidP="0047779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Satir</w:t>
            </w:r>
            <w:proofErr w:type="spellEnd"/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 (2000).</w:t>
            </w:r>
            <w:r w:rsidRPr="003E27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Terapia rodziny. Teoria i praktyka. </w:t>
            </w:r>
            <w:r w:rsidRPr="003E27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B4B" w:rsidRDefault="00CA4B4B" w:rsidP="00C16ABF">
      <w:pPr>
        <w:spacing w:after="0" w:line="240" w:lineRule="auto"/>
      </w:pPr>
      <w:r>
        <w:separator/>
      </w:r>
    </w:p>
  </w:endnote>
  <w:endnote w:type="continuationSeparator" w:id="0">
    <w:p w:rsidR="00CA4B4B" w:rsidRDefault="00CA4B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B4B" w:rsidRDefault="00CA4B4B" w:rsidP="00C16ABF">
      <w:pPr>
        <w:spacing w:after="0" w:line="240" w:lineRule="auto"/>
      </w:pPr>
      <w:r>
        <w:separator/>
      </w:r>
    </w:p>
  </w:footnote>
  <w:footnote w:type="continuationSeparator" w:id="0">
    <w:p w:rsidR="00CA4B4B" w:rsidRDefault="00CA4B4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B73"/>
    <w:rsid w:val="00013E5D"/>
    <w:rsid w:val="00015B8F"/>
    <w:rsid w:val="00022ECE"/>
    <w:rsid w:val="000343FA"/>
    <w:rsid w:val="000420D5"/>
    <w:rsid w:val="00042A51"/>
    <w:rsid w:val="00042D2E"/>
    <w:rsid w:val="00044C82"/>
    <w:rsid w:val="000601B5"/>
    <w:rsid w:val="00061F2F"/>
    <w:rsid w:val="00070ED6"/>
    <w:rsid w:val="0007261A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1D18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4441"/>
    <w:rsid w:val="00176083"/>
    <w:rsid w:val="001770C7"/>
    <w:rsid w:val="0018251B"/>
    <w:rsid w:val="00192F37"/>
    <w:rsid w:val="00193629"/>
    <w:rsid w:val="001A70D2"/>
    <w:rsid w:val="001B7F3D"/>
    <w:rsid w:val="001C4CF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7E6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A02"/>
    <w:rsid w:val="002D73D4"/>
    <w:rsid w:val="002E22E2"/>
    <w:rsid w:val="002F02A3"/>
    <w:rsid w:val="002F2502"/>
    <w:rsid w:val="002F4ABE"/>
    <w:rsid w:val="003013F0"/>
    <w:rsid w:val="003018BA"/>
    <w:rsid w:val="0030395F"/>
    <w:rsid w:val="00305C92"/>
    <w:rsid w:val="003151C5"/>
    <w:rsid w:val="003343CF"/>
    <w:rsid w:val="003467AC"/>
    <w:rsid w:val="00346FE9"/>
    <w:rsid w:val="0034759A"/>
    <w:rsid w:val="003503F6"/>
    <w:rsid w:val="003530DD"/>
    <w:rsid w:val="00361CAE"/>
    <w:rsid w:val="00363F78"/>
    <w:rsid w:val="00372710"/>
    <w:rsid w:val="00373274"/>
    <w:rsid w:val="003A0A5B"/>
    <w:rsid w:val="003A1176"/>
    <w:rsid w:val="003B3053"/>
    <w:rsid w:val="003C0BAE"/>
    <w:rsid w:val="003D18A9"/>
    <w:rsid w:val="003D2F1F"/>
    <w:rsid w:val="003D6CE2"/>
    <w:rsid w:val="003E1941"/>
    <w:rsid w:val="003E276F"/>
    <w:rsid w:val="003E2FE6"/>
    <w:rsid w:val="003E49D5"/>
    <w:rsid w:val="003F38C0"/>
    <w:rsid w:val="00403819"/>
    <w:rsid w:val="00410FB5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4401"/>
    <w:rsid w:val="0047598D"/>
    <w:rsid w:val="0047779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86FF3"/>
    <w:rsid w:val="0059484D"/>
    <w:rsid w:val="005A0855"/>
    <w:rsid w:val="005A3196"/>
    <w:rsid w:val="005C080F"/>
    <w:rsid w:val="005C55E5"/>
    <w:rsid w:val="005C696A"/>
    <w:rsid w:val="005E6E85"/>
    <w:rsid w:val="005F31D2"/>
    <w:rsid w:val="005F3FFE"/>
    <w:rsid w:val="0061029B"/>
    <w:rsid w:val="00617230"/>
    <w:rsid w:val="00621CE1"/>
    <w:rsid w:val="00627FC9"/>
    <w:rsid w:val="00647FA8"/>
    <w:rsid w:val="00650C5F"/>
    <w:rsid w:val="00654934"/>
    <w:rsid w:val="006620D9"/>
    <w:rsid w:val="006633F4"/>
    <w:rsid w:val="00666891"/>
    <w:rsid w:val="00671958"/>
    <w:rsid w:val="00675843"/>
    <w:rsid w:val="00685D89"/>
    <w:rsid w:val="00696477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2D4E"/>
    <w:rsid w:val="007A4022"/>
    <w:rsid w:val="007A4CAA"/>
    <w:rsid w:val="007A6E6E"/>
    <w:rsid w:val="007C3299"/>
    <w:rsid w:val="007C3BCC"/>
    <w:rsid w:val="007C4546"/>
    <w:rsid w:val="007D6E56"/>
    <w:rsid w:val="007E3F3D"/>
    <w:rsid w:val="007F1652"/>
    <w:rsid w:val="007F4155"/>
    <w:rsid w:val="0080379F"/>
    <w:rsid w:val="0081554D"/>
    <w:rsid w:val="0081707E"/>
    <w:rsid w:val="008449B3"/>
    <w:rsid w:val="00854574"/>
    <w:rsid w:val="0085747A"/>
    <w:rsid w:val="0087126A"/>
    <w:rsid w:val="00884922"/>
    <w:rsid w:val="00885F64"/>
    <w:rsid w:val="008917F9"/>
    <w:rsid w:val="008A1A73"/>
    <w:rsid w:val="008A45F7"/>
    <w:rsid w:val="008A6CD6"/>
    <w:rsid w:val="008A7DB7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2CAF"/>
    <w:rsid w:val="00923D7D"/>
    <w:rsid w:val="009271EF"/>
    <w:rsid w:val="00945B08"/>
    <w:rsid w:val="009508DF"/>
    <w:rsid w:val="00950DAC"/>
    <w:rsid w:val="00954A07"/>
    <w:rsid w:val="00956799"/>
    <w:rsid w:val="009658E0"/>
    <w:rsid w:val="00981ABE"/>
    <w:rsid w:val="00997F14"/>
    <w:rsid w:val="009A45B5"/>
    <w:rsid w:val="009A78CD"/>
    <w:rsid w:val="009A78D9"/>
    <w:rsid w:val="009C1331"/>
    <w:rsid w:val="009C3E31"/>
    <w:rsid w:val="009C54AE"/>
    <w:rsid w:val="009C788E"/>
    <w:rsid w:val="009D6443"/>
    <w:rsid w:val="009D677F"/>
    <w:rsid w:val="009E3B41"/>
    <w:rsid w:val="009F3C5C"/>
    <w:rsid w:val="009F4610"/>
    <w:rsid w:val="00A00ECC"/>
    <w:rsid w:val="00A155EE"/>
    <w:rsid w:val="00A208BF"/>
    <w:rsid w:val="00A220D2"/>
    <w:rsid w:val="00A2245B"/>
    <w:rsid w:val="00A24FB0"/>
    <w:rsid w:val="00A30110"/>
    <w:rsid w:val="00A36899"/>
    <w:rsid w:val="00A371F6"/>
    <w:rsid w:val="00A43BF6"/>
    <w:rsid w:val="00A53FA5"/>
    <w:rsid w:val="00A54817"/>
    <w:rsid w:val="00A601C8"/>
    <w:rsid w:val="00A60799"/>
    <w:rsid w:val="00A63A7C"/>
    <w:rsid w:val="00A7732B"/>
    <w:rsid w:val="00A84C85"/>
    <w:rsid w:val="00A97DE1"/>
    <w:rsid w:val="00AA4955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ADB"/>
    <w:rsid w:val="00B43B77"/>
    <w:rsid w:val="00B43E80"/>
    <w:rsid w:val="00B607DB"/>
    <w:rsid w:val="00B66529"/>
    <w:rsid w:val="00B672ED"/>
    <w:rsid w:val="00B74289"/>
    <w:rsid w:val="00B75946"/>
    <w:rsid w:val="00B8056E"/>
    <w:rsid w:val="00B819C8"/>
    <w:rsid w:val="00B822DD"/>
    <w:rsid w:val="00B82308"/>
    <w:rsid w:val="00B90885"/>
    <w:rsid w:val="00BA0A36"/>
    <w:rsid w:val="00BB520A"/>
    <w:rsid w:val="00BC70EC"/>
    <w:rsid w:val="00BD3869"/>
    <w:rsid w:val="00BD66E9"/>
    <w:rsid w:val="00BD6FF4"/>
    <w:rsid w:val="00BE6880"/>
    <w:rsid w:val="00BE7415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86942"/>
    <w:rsid w:val="00C94B98"/>
    <w:rsid w:val="00CA2B96"/>
    <w:rsid w:val="00CA4B4B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074FD"/>
    <w:rsid w:val="00D12177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2ABE"/>
    <w:rsid w:val="00DA4EBE"/>
    <w:rsid w:val="00DA7153"/>
    <w:rsid w:val="00DE09C0"/>
    <w:rsid w:val="00DE4A14"/>
    <w:rsid w:val="00DF320D"/>
    <w:rsid w:val="00DF71C8"/>
    <w:rsid w:val="00DF75C6"/>
    <w:rsid w:val="00E01E78"/>
    <w:rsid w:val="00E129B8"/>
    <w:rsid w:val="00E16AAD"/>
    <w:rsid w:val="00E21E7D"/>
    <w:rsid w:val="00E22FBC"/>
    <w:rsid w:val="00E24BF5"/>
    <w:rsid w:val="00E25338"/>
    <w:rsid w:val="00E51E44"/>
    <w:rsid w:val="00E627C9"/>
    <w:rsid w:val="00E63348"/>
    <w:rsid w:val="00E66BB0"/>
    <w:rsid w:val="00E731B6"/>
    <w:rsid w:val="00E770E6"/>
    <w:rsid w:val="00E77E88"/>
    <w:rsid w:val="00E8107D"/>
    <w:rsid w:val="00E9095E"/>
    <w:rsid w:val="00E960BB"/>
    <w:rsid w:val="00E97DC8"/>
    <w:rsid w:val="00EA2074"/>
    <w:rsid w:val="00EA4832"/>
    <w:rsid w:val="00EA4E9D"/>
    <w:rsid w:val="00EB4AD9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70A"/>
    <w:rsid w:val="00F7066B"/>
    <w:rsid w:val="00F74DD6"/>
    <w:rsid w:val="00F76848"/>
    <w:rsid w:val="00F82A03"/>
    <w:rsid w:val="00F83B28"/>
    <w:rsid w:val="00FA29C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50E38-85FA-4532-9EFD-DB60E5FE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420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2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53C37-EEE0-4D1E-A2D3-4081102F0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2021-01-11T14:58:00Z</dcterms:created>
  <dcterms:modified xsi:type="dcterms:W3CDTF">2022-02-23T13:37:00Z</dcterms:modified>
</cp:coreProperties>
</file>